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2620E" w14:textId="274B3442" w:rsidR="001E6CE0" w:rsidRPr="00750F08" w:rsidRDefault="00132AAB" w:rsidP="00132AAB">
      <w:pPr>
        <w:jc w:val="center"/>
        <w:rPr>
          <w:rFonts w:ascii="Monotype Corsiva" w:hAnsi="Monotype Corsiva"/>
          <w:b/>
          <w:bCs/>
          <w:color w:val="538135" w:themeColor="accent6" w:themeShade="BF"/>
        </w:rPr>
      </w:pPr>
      <w:r w:rsidRPr="00750F08">
        <w:rPr>
          <w:rFonts w:ascii="Monotype Corsiva" w:hAnsi="Monotype Corsiva"/>
          <w:b/>
          <w:bCs/>
          <w:color w:val="538135" w:themeColor="accent6" w:themeShade="BF"/>
        </w:rPr>
        <w:t>VEROUK 5r.- 2021/21</w:t>
      </w:r>
    </w:p>
    <w:p w14:paraId="0B208D97" w14:textId="18D23B14" w:rsidR="00132AAB" w:rsidRPr="00750F08" w:rsidRDefault="00132AAB" w:rsidP="00132AAB">
      <w:pPr>
        <w:jc w:val="center"/>
        <w:rPr>
          <w:rFonts w:ascii="Monotype Corsiva" w:hAnsi="Monotype Corsiva"/>
          <w:b/>
          <w:bCs/>
          <w:color w:val="538135" w:themeColor="accent6" w:themeShade="BF"/>
          <w:sz w:val="24"/>
          <w:szCs w:val="24"/>
        </w:rPr>
      </w:pPr>
      <w:r w:rsidRPr="00750F08">
        <w:rPr>
          <w:rFonts w:ascii="Monotype Corsiva" w:hAnsi="Monotype Corsiva"/>
          <w:b/>
          <w:bCs/>
          <w:color w:val="538135" w:themeColor="accent6" w:themeShade="BF"/>
          <w:sz w:val="24"/>
          <w:szCs w:val="24"/>
        </w:rPr>
        <w:t>NAVODILA ZA 15.1.2021</w:t>
      </w:r>
    </w:p>
    <w:p w14:paraId="54313EF6" w14:textId="05DCAF6D" w:rsidR="00132AAB" w:rsidRPr="00B03C78" w:rsidRDefault="00132AAB" w:rsidP="00132AAB">
      <w:pPr>
        <w:jc w:val="both"/>
        <w:rPr>
          <w:rFonts w:ascii="Times New Roman" w:hAnsi="Times New Roman" w:cs="Times New Roman"/>
          <w:sz w:val="24"/>
          <w:szCs w:val="24"/>
        </w:rPr>
      </w:pPr>
      <w:r w:rsidRPr="00B03C78">
        <w:rPr>
          <w:rFonts w:ascii="Times New Roman" w:hAnsi="Times New Roman" w:cs="Times New Roman"/>
          <w:sz w:val="24"/>
          <w:szCs w:val="24"/>
        </w:rPr>
        <w:t>Lep pozdrav otroci!</w:t>
      </w:r>
    </w:p>
    <w:p w14:paraId="7E428930" w14:textId="6EF567AF" w:rsidR="00132AAB" w:rsidRPr="00B03C78" w:rsidRDefault="00132AAB" w:rsidP="00132AAB">
      <w:pPr>
        <w:jc w:val="both"/>
        <w:rPr>
          <w:rFonts w:ascii="Times New Roman" w:hAnsi="Times New Roman" w:cs="Times New Roman"/>
          <w:sz w:val="24"/>
          <w:szCs w:val="24"/>
        </w:rPr>
      </w:pPr>
      <w:r w:rsidRPr="00B03C78">
        <w:rPr>
          <w:rFonts w:ascii="Times New Roman" w:hAnsi="Times New Roman" w:cs="Times New Roman"/>
          <w:sz w:val="24"/>
          <w:szCs w:val="24"/>
        </w:rPr>
        <w:t xml:space="preserve">Kako ste kaj? Kateheti upamo, da ste vsi zdravi in polni energije za to novo leto v katerem vam želimo ogromno sreče, toplih nasmehov in predvsem zdravja. Upajmo, da se kmalu lahko vidimo, saj vrjamemo, da vam je takšno delo že dolgočasno in da mogoče določenih stvari ne razumete. Upamo, da so vam bile do sedaj takšne naloge všeč, saj vas poskušamo na čim lažji način ''virtualno'' približati krščanski veri. </w:t>
      </w:r>
      <w:r w:rsidRPr="00B03C78">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12F985CA" w14:textId="1E53A8C9" w:rsidR="00132AAB" w:rsidRDefault="00132AAB" w:rsidP="00132AAB">
      <w:pPr>
        <w:rPr>
          <w:rFonts w:ascii="Times New Roman" w:hAnsi="Times New Roman" w:cs="Times New Roman"/>
          <w:sz w:val="24"/>
          <w:szCs w:val="24"/>
        </w:rPr>
      </w:pPr>
      <w:r w:rsidRPr="00B03C78">
        <w:rPr>
          <w:rFonts w:ascii="Times New Roman" w:hAnsi="Times New Roman" w:cs="Times New Roman"/>
          <w:sz w:val="24"/>
          <w:szCs w:val="24"/>
        </w:rPr>
        <w:t xml:space="preserve">V novem letu bomo se bomo vrnili nazaj na začetek učbenika in delovnega zvezka in sicer na poglavje 5. in 6. Če imate kakršnokoli vprašanje, pa naj vaši starši napišejo Špeli na mail: </w:t>
      </w:r>
      <w:hyperlink r:id="rId5" w:history="1">
        <w:r w:rsidRPr="00B03C78">
          <w:rPr>
            <w:rStyle w:val="Hyperlink"/>
            <w:rFonts w:ascii="Times New Roman" w:hAnsi="Times New Roman" w:cs="Times New Roman"/>
            <w:sz w:val="24"/>
            <w:szCs w:val="24"/>
          </w:rPr>
          <w:t>borstnar.spela1@gmail.com</w:t>
        </w:r>
      </w:hyperlink>
      <w:r w:rsidRPr="00B03C78">
        <w:rPr>
          <w:rFonts w:ascii="Times New Roman" w:hAnsi="Times New Roman" w:cs="Times New Roman"/>
          <w:sz w:val="24"/>
          <w:szCs w:val="24"/>
        </w:rPr>
        <w:t xml:space="preserve"> . Z vašimi starši smo se pogovarjali tudi za Zoom srečanje, ki je predvideno v četrtek, 21.2.2021. Natančne informacije bomo še posredovali. No sedaj pa veselo na delo. </w:t>
      </w:r>
      <w:r w:rsidRPr="00B03C78">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0A7ED94D" w14:textId="77777777" w:rsidR="00750F08" w:rsidRPr="00B03C78" w:rsidRDefault="00750F08" w:rsidP="00132AAB">
      <w:pPr>
        <w:rPr>
          <w:rFonts w:ascii="Times New Roman" w:hAnsi="Times New Roman" w:cs="Times New Roman"/>
          <w:sz w:val="24"/>
          <w:szCs w:val="24"/>
        </w:rPr>
      </w:pPr>
    </w:p>
    <w:p w14:paraId="31E837C7" w14:textId="7C53EEFB" w:rsidR="00132AAB" w:rsidRPr="00750F08" w:rsidRDefault="00132AAB" w:rsidP="00132AAB">
      <w:pPr>
        <w:rPr>
          <w:rFonts w:ascii="Monotype Corsiva" w:hAnsi="Monotype Corsiva"/>
          <w:b/>
          <w:bCs/>
          <w:sz w:val="28"/>
          <w:szCs w:val="28"/>
        </w:rPr>
      </w:pPr>
      <w:r w:rsidRPr="00750F08">
        <w:rPr>
          <w:rFonts w:ascii="Monotype Corsiva" w:hAnsi="Monotype Corsiva"/>
          <w:b/>
          <w:bCs/>
          <w:color w:val="538135" w:themeColor="accent6" w:themeShade="BF"/>
          <w:sz w:val="28"/>
          <w:szCs w:val="28"/>
        </w:rPr>
        <w:t>V. ZNAMENJE BOŽJEGA OTROŠTVA</w:t>
      </w:r>
    </w:p>
    <w:p w14:paraId="3B0411F6" w14:textId="35383BE2" w:rsidR="00E12A6B" w:rsidRPr="00750F08" w:rsidRDefault="00E12A6B" w:rsidP="00E12A6B">
      <w:pPr>
        <w:pStyle w:val="ListParagraph"/>
        <w:numPr>
          <w:ilvl w:val="0"/>
          <w:numId w:val="2"/>
        </w:numPr>
        <w:rPr>
          <w:rFonts w:ascii="Times New Roman" w:hAnsi="Times New Roman" w:cs="Times New Roman"/>
          <w:b/>
          <w:bCs/>
        </w:rPr>
      </w:pPr>
      <w:r w:rsidRPr="00750F08">
        <w:rPr>
          <w:rFonts w:ascii="Times New Roman" w:hAnsi="Times New Roman" w:cs="Times New Roman"/>
          <w:b/>
          <w:bCs/>
          <w:sz w:val="24"/>
          <w:szCs w:val="24"/>
        </w:rPr>
        <w:t>CILJ KATEHEZE</w:t>
      </w:r>
    </w:p>
    <w:p w14:paraId="495E19C1" w14:textId="0CBAB168" w:rsidR="00E12A6B" w:rsidRPr="00B03C78" w:rsidRDefault="00E12A6B" w:rsidP="00E12A6B">
      <w:pPr>
        <w:pStyle w:val="ListParagraph"/>
        <w:rPr>
          <w:rFonts w:ascii="Times New Roman" w:hAnsi="Times New Roman" w:cs="Times New Roman"/>
          <w:sz w:val="24"/>
          <w:szCs w:val="24"/>
        </w:rPr>
      </w:pPr>
      <w:r w:rsidRPr="00B03C78">
        <w:rPr>
          <w:rFonts w:ascii="Times New Roman" w:hAnsi="Times New Roman" w:cs="Times New Roman"/>
          <w:sz w:val="24"/>
          <w:szCs w:val="24"/>
        </w:rPr>
        <w:t>- Prek znamenj doživeti dostojanstvo svetega krsta</w:t>
      </w:r>
    </w:p>
    <w:p w14:paraId="71348EFC" w14:textId="330C741F" w:rsidR="00E12A6B" w:rsidRPr="00B03C78" w:rsidRDefault="00E12A6B" w:rsidP="00E12A6B">
      <w:pPr>
        <w:pStyle w:val="ListParagraph"/>
        <w:rPr>
          <w:rFonts w:ascii="Times New Roman" w:hAnsi="Times New Roman" w:cs="Times New Roman"/>
          <w:sz w:val="24"/>
          <w:szCs w:val="24"/>
        </w:rPr>
      </w:pPr>
      <w:r w:rsidRPr="00B03C78">
        <w:rPr>
          <w:rFonts w:ascii="Times New Roman" w:hAnsi="Times New Roman" w:cs="Times New Roman"/>
          <w:sz w:val="24"/>
          <w:szCs w:val="24"/>
        </w:rPr>
        <w:t>- Spoznati sporočilo krstnih znamenj</w:t>
      </w:r>
    </w:p>
    <w:p w14:paraId="6532BB72" w14:textId="4233234F" w:rsidR="00E12A6B" w:rsidRPr="00B03C78" w:rsidRDefault="00E12A6B" w:rsidP="0038039B">
      <w:pPr>
        <w:pStyle w:val="ListParagraph"/>
        <w:rPr>
          <w:rFonts w:ascii="Times New Roman" w:hAnsi="Times New Roman" w:cs="Times New Roman"/>
          <w:sz w:val="24"/>
          <w:szCs w:val="24"/>
        </w:rPr>
      </w:pPr>
      <w:r w:rsidRPr="00B03C78">
        <w:rPr>
          <w:rFonts w:ascii="Times New Roman" w:hAnsi="Times New Roman" w:cs="Times New Roman"/>
          <w:sz w:val="24"/>
          <w:szCs w:val="24"/>
        </w:rPr>
        <w:t>- Ohranjati in krepiti dostojanstvo božjega otroka</w:t>
      </w:r>
    </w:p>
    <w:p w14:paraId="3EDE77B9" w14:textId="77777777" w:rsidR="0038039B" w:rsidRPr="00B03C78" w:rsidRDefault="0038039B" w:rsidP="0038039B">
      <w:pPr>
        <w:pStyle w:val="ListParagraph"/>
        <w:rPr>
          <w:rFonts w:ascii="Times New Roman" w:hAnsi="Times New Roman" w:cs="Times New Roman"/>
          <w:sz w:val="24"/>
          <w:szCs w:val="24"/>
        </w:rPr>
      </w:pPr>
    </w:p>
    <w:p w14:paraId="552EAB75" w14:textId="2DDB82F8" w:rsidR="00E12A6B" w:rsidRPr="00750F08" w:rsidRDefault="00E12A6B" w:rsidP="00E12A6B">
      <w:pPr>
        <w:pStyle w:val="ListParagraph"/>
        <w:numPr>
          <w:ilvl w:val="0"/>
          <w:numId w:val="2"/>
        </w:numPr>
        <w:rPr>
          <w:rFonts w:ascii="Times New Roman" w:hAnsi="Times New Roman" w:cs="Times New Roman"/>
          <w:b/>
          <w:bCs/>
          <w:sz w:val="24"/>
          <w:szCs w:val="24"/>
        </w:rPr>
      </w:pPr>
      <w:r w:rsidRPr="00750F08">
        <w:rPr>
          <w:rFonts w:ascii="Times New Roman" w:hAnsi="Times New Roman" w:cs="Times New Roman"/>
          <w:b/>
          <w:bCs/>
          <w:sz w:val="24"/>
          <w:szCs w:val="24"/>
        </w:rPr>
        <w:t>DELO</w:t>
      </w:r>
    </w:p>
    <w:p w14:paraId="593C20C9" w14:textId="64B1099B" w:rsidR="00E12A6B" w:rsidRPr="00B03C78" w:rsidRDefault="00E12A6B" w:rsidP="00E12A6B">
      <w:pPr>
        <w:pStyle w:val="ListParagraph"/>
        <w:rPr>
          <w:rFonts w:ascii="Times New Roman" w:hAnsi="Times New Roman" w:cs="Times New Roman"/>
          <w:sz w:val="24"/>
          <w:szCs w:val="24"/>
        </w:rPr>
      </w:pPr>
      <w:r w:rsidRPr="00B03C78">
        <w:rPr>
          <w:rFonts w:ascii="Times New Roman" w:hAnsi="Times New Roman" w:cs="Times New Roman"/>
          <w:sz w:val="24"/>
          <w:szCs w:val="24"/>
        </w:rPr>
        <w:t>- O</w:t>
      </w:r>
      <w:r w:rsidR="0038039B" w:rsidRPr="00B03C78">
        <w:rPr>
          <w:rFonts w:ascii="Times New Roman" w:hAnsi="Times New Roman" w:cs="Times New Roman"/>
          <w:sz w:val="24"/>
          <w:szCs w:val="24"/>
        </w:rPr>
        <w:t>glej si slike svojega krsta in povprašaj starše o tistem dnevu</w:t>
      </w:r>
    </w:p>
    <w:p w14:paraId="00FC1D2B" w14:textId="79E97365" w:rsidR="00E12A6B" w:rsidRPr="00B03C78" w:rsidRDefault="00E12A6B" w:rsidP="00E12A6B">
      <w:pPr>
        <w:pStyle w:val="ListParagraph"/>
        <w:rPr>
          <w:rFonts w:ascii="Times New Roman" w:hAnsi="Times New Roman" w:cs="Times New Roman"/>
          <w:sz w:val="24"/>
          <w:szCs w:val="24"/>
        </w:rPr>
      </w:pPr>
      <w:r w:rsidRPr="00B03C78">
        <w:rPr>
          <w:rFonts w:ascii="Times New Roman" w:hAnsi="Times New Roman" w:cs="Times New Roman"/>
          <w:sz w:val="24"/>
          <w:szCs w:val="24"/>
        </w:rPr>
        <w:t>- V učbeniku na strani 22 in 23 preberi besedilo in na strani na 24 naredi nalogo a) (Lahko             samo narišeš)</w:t>
      </w:r>
    </w:p>
    <w:p w14:paraId="33691142" w14:textId="2630EA07" w:rsidR="0038039B" w:rsidRPr="00B03C78" w:rsidRDefault="0038039B" w:rsidP="0038039B">
      <w:pPr>
        <w:pStyle w:val="ListParagraph"/>
        <w:rPr>
          <w:rFonts w:ascii="Times New Roman" w:hAnsi="Times New Roman" w:cs="Times New Roman"/>
          <w:sz w:val="24"/>
          <w:szCs w:val="24"/>
        </w:rPr>
      </w:pPr>
      <w:r w:rsidRPr="00B03C78">
        <w:rPr>
          <w:rFonts w:ascii="Times New Roman" w:hAnsi="Times New Roman" w:cs="Times New Roman"/>
          <w:sz w:val="24"/>
          <w:szCs w:val="24"/>
        </w:rPr>
        <w:t xml:space="preserve">- Ob delu si lahko zavrtiš pesem » Pričeval ljubezen bom« : </w:t>
      </w:r>
      <w:hyperlink r:id="rId6" w:history="1">
        <w:r w:rsidRPr="00B03C78">
          <w:rPr>
            <w:rStyle w:val="Hyperlink"/>
            <w:rFonts w:ascii="Times New Roman" w:hAnsi="Times New Roman" w:cs="Times New Roman"/>
            <w:sz w:val="24"/>
            <w:szCs w:val="24"/>
          </w:rPr>
          <w:t>https://www.youtube.com/watch?v=KrcY3fn2ZUo</w:t>
        </w:r>
      </w:hyperlink>
      <w:r w:rsidRPr="00B03C78">
        <w:rPr>
          <w:rFonts w:ascii="Times New Roman" w:hAnsi="Times New Roman" w:cs="Times New Roman"/>
          <w:sz w:val="24"/>
          <w:szCs w:val="24"/>
        </w:rPr>
        <w:t xml:space="preserve"> </w:t>
      </w:r>
    </w:p>
    <w:p w14:paraId="53F5DB67" w14:textId="77A3CEDE" w:rsidR="00E12A6B" w:rsidRPr="00B03C78" w:rsidRDefault="00E12A6B" w:rsidP="00E12A6B">
      <w:pPr>
        <w:pStyle w:val="ListParagraph"/>
        <w:rPr>
          <w:rFonts w:ascii="Times New Roman" w:hAnsi="Times New Roman" w:cs="Times New Roman"/>
          <w:sz w:val="24"/>
          <w:szCs w:val="24"/>
        </w:rPr>
      </w:pPr>
      <w:r w:rsidRPr="00B03C78">
        <w:rPr>
          <w:rFonts w:ascii="Times New Roman" w:hAnsi="Times New Roman" w:cs="Times New Roman"/>
          <w:sz w:val="24"/>
          <w:szCs w:val="24"/>
        </w:rPr>
        <w:t>- Če boste imeli čas se s starši skupaj odpravite na sprehod do najbližjega potočka, reke in se med seboj z vodo pokrižajte</w:t>
      </w:r>
    </w:p>
    <w:p w14:paraId="6244129B" w14:textId="77777777" w:rsidR="0038039B" w:rsidRPr="00B03C78" w:rsidRDefault="0038039B" w:rsidP="00E12A6B">
      <w:pPr>
        <w:pStyle w:val="ListParagraph"/>
        <w:rPr>
          <w:rFonts w:ascii="Times New Roman" w:hAnsi="Times New Roman" w:cs="Times New Roman"/>
          <w:sz w:val="24"/>
          <w:szCs w:val="24"/>
        </w:rPr>
      </w:pPr>
    </w:p>
    <w:p w14:paraId="1ECC7989" w14:textId="4D899EA7" w:rsidR="0038039B" w:rsidRPr="00750F08" w:rsidRDefault="0038039B" w:rsidP="0038039B">
      <w:pPr>
        <w:pStyle w:val="ListParagraph"/>
        <w:numPr>
          <w:ilvl w:val="0"/>
          <w:numId w:val="2"/>
        </w:numPr>
        <w:rPr>
          <w:rFonts w:ascii="Times New Roman" w:hAnsi="Times New Roman" w:cs="Times New Roman"/>
          <w:b/>
          <w:bCs/>
          <w:sz w:val="24"/>
          <w:szCs w:val="24"/>
        </w:rPr>
      </w:pPr>
      <w:r w:rsidRPr="00750F08">
        <w:rPr>
          <w:rFonts w:ascii="Times New Roman" w:hAnsi="Times New Roman" w:cs="Times New Roman"/>
          <w:b/>
          <w:bCs/>
          <w:sz w:val="24"/>
          <w:szCs w:val="24"/>
        </w:rPr>
        <w:t>DOMAČA NALOGA</w:t>
      </w:r>
    </w:p>
    <w:p w14:paraId="3398587E" w14:textId="2362E076" w:rsidR="0038039B" w:rsidRPr="00B03C78" w:rsidRDefault="0038039B" w:rsidP="0038039B">
      <w:pPr>
        <w:pStyle w:val="ListParagraph"/>
        <w:rPr>
          <w:rFonts w:ascii="Times New Roman" w:hAnsi="Times New Roman" w:cs="Times New Roman"/>
          <w:sz w:val="24"/>
          <w:szCs w:val="24"/>
        </w:rPr>
      </w:pPr>
      <w:r w:rsidRPr="00B03C78">
        <w:rPr>
          <w:rFonts w:ascii="Times New Roman" w:hAnsi="Times New Roman" w:cs="Times New Roman"/>
          <w:sz w:val="24"/>
          <w:szCs w:val="24"/>
        </w:rPr>
        <w:t>- Reši poglavje 5 v delovnem zvezku</w:t>
      </w:r>
    </w:p>
    <w:p w14:paraId="2349E410" w14:textId="641241DE" w:rsidR="0038039B" w:rsidRPr="00B03C78" w:rsidRDefault="0038039B" w:rsidP="0038039B">
      <w:pPr>
        <w:pStyle w:val="ListParagraph"/>
        <w:rPr>
          <w:rFonts w:ascii="Segoe UI Emoji" w:hAnsi="Segoe UI Emoji" w:cs="Segoe UI Emoji"/>
          <w:sz w:val="24"/>
          <w:szCs w:val="24"/>
        </w:rPr>
      </w:pPr>
      <w:r w:rsidRPr="00B03C78">
        <w:rPr>
          <w:rFonts w:ascii="Times New Roman" w:hAnsi="Times New Roman" w:cs="Times New Roman"/>
          <w:sz w:val="24"/>
          <w:szCs w:val="24"/>
        </w:rPr>
        <w:t xml:space="preserve">- </w:t>
      </w:r>
      <w:bookmarkStart w:id="0" w:name="_Hlk61536335"/>
      <w:r w:rsidRPr="00B03C78">
        <w:rPr>
          <w:rFonts w:ascii="Times New Roman" w:hAnsi="Times New Roman" w:cs="Times New Roman"/>
          <w:sz w:val="24"/>
          <w:szCs w:val="24"/>
        </w:rPr>
        <w:t>V liturgičnem zvezku tudi, če ni listkov, vseeno rešuj naloge poleg, saj prinašajo procente. Predlog za reševanje: V tistem času, ko bi morala biti maša v nedeljo, lahko rešiš nalogo za tisti dan in se ti ne bo nabrala snov</w:t>
      </w:r>
      <w:r w:rsidRPr="00B03C78">
        <w:rPr>
          <w:sz w:val="24"/>
          <w:szCs w:val="24"/>
        </w:rPr>
        <w:t xml:space="preserve"> </w:t>
      </w:r>
      <w:bookmarkEnd w:id="0"/>
    </w:p>
    <w:p w14:paraId="0E77A077" w14:textId="77777777" w:rsidR="00750F08" w:rsidRDefault="00750F08" w:rsidP="0038039B"/>
    <w:p w14:paraId="5DB0BAE5" w14:textId="28B7BA12" w:rsidR="0038039B" w:rsidRPr="00750F08" w:rsidRDefault="0038039B" w:rsidP="0038039B">
      <w:pPr>
        <w:rPr>
          <w:rFonts w:ascii="Monotype Corsiva" w:hAnsi="Monotype Corsiva"/>
          <w:b/>
          <w:bCs/>
          <w:color w:val="538135" w:themeColor="accent6" w:themeShade="BF"/>
          <w:sz w:val="28"/>
          <w:szCs w:val="28"/>
        </w:rPr>
      </w:pPr>
      <w:r w:rsidRPr="00750F08">
        <w:rPr>
          <w:rFonts w:ascii="Monotype Corsiva" w:hAnsi="Monotype Corsiva"/>
          <w:b/>
          <w:bCs/>
          <w:color w:val="538135" w:themeColor="accent6" w:themeShade="BF"/>
          <w:sz w:val="28"/>
          <w:szCs w:val="28"/>
        </w:rPr>
        <w:t>VI. JEZUS JE TRTA, MI SMO MLADIKE</w:t>
      </w:r>
    </w:p>
    <w:p w14:paraId="2B6A1E4E" w14:textId="33D9E5DA" w:rsidR="0038039B" w:rsidRPr="00750F08" w:rsidRDefault="0038039B" w:rsidP="0038039B">
      <w:pPr>
        <w:pStyle w:val="ListParagraph"/>
        <w:numPr>
          <w:ilvl w:val="0"/>
          <w:numId w:val="3"/>
        </w:numPr>
        <w:rPr>
          <w:rFonts w:ascii="Times New Roman" w:hAnsi="Times New Roman" w:cs="Times New Roman"/>
          <w:b/>
          <w:bCs/>
          <w:sz w:val="24"/>
          <w:szCs w:val="24"/>
        </w:rPr>
      </w:pPr>
      <w:r w:rsidRPr="00750F08">
        <w:rPr>
          <w:rFonts w:ascii="Times New Roman" w:hAnsi="Times New Roman" w:cs="Times New Roman"/>
          <w:b/>
          <w:bCs/>
          <w:sz w:val="24"/>
          <w:szCs w:val="24"/>
        </w:rPr>
        <w:t>CILJ KATEHEZE</w:t>
      </w:r>
    </w:p>
    <w:p w14:paraId="4953A6C0" w14:textId="06C205E7" w:rsidR="0038039B" w:rsidRPr="00B03C78" w:rsidRDefault="0038039B" w:rsidP="0038039B">
      <w:pPr>
        <w:pStyle w:val="ListParagraph"/>
        <w:rPr>
          <w:rFonts w:ascii="Times New Roman" w:hAnsi="Times New Roman" w:cs="Times New Roman"/>
          <w:sz w:val="24"/>
          <w:szCs w:val="24"/>
        </w:rPr>
      </w:pPr>
      <w:r w:rsidRPr="00B03C78">
        <w:rPr>
          <w:rFonts w:ascii="Times New Roman" w:hAnsi="Times New Roman" w:cs="Times New Roman"/>
          <w:sz w:val="24"/>
          <w:szCs w:val="24"/>
        </w:rPr>
        <w:t>- Sveti krst doživeti kot povezanost s Kristusom</w:t>
      </w:r>
    </w:p>
    <w:p w14:paraId="5C6931D4" w14:textId="34043F2B" w:rsidR="0038039B" w:rsidRPr="00B03C78" w:rsidRDefault="0038039B" w:rsidP="0038039B">
      <w:pPr>
        <w:pStyle w:val="ListParagraph"/>
        <w:rPr>
          <w:rFonts w:ascii="Times New Roman" w:hAnsi="Times New Roman" w:cs="Times New Roman"/>
          <w:sz w:val="24"/>
          <w:szCs w:val="24"/>
        </w:rPr>
      </w:pPr>
      <w:r w:rsidRPr="00B03C78">
        <w:rPr>
          <w:rFonts w:ascii="Times New Roman" w:hAnsi="Times New Roman" w:cs="Times New Roman"/>
          <w:sz w:val="24"/>
          <w:szCs w:val="24"/>
        </w:rPr>
        <w:t>- Razumeti, da nam krst daje božje življenje</w:t>
      </w:r>
    </w:p>
    <w:p w14:paraId="21F81B95" w14:textId="1079D517" w:rsidR="0038039B" w:rsidRPr="00B03C78" w:rsidRDefault="0038039B" w:rsidP="0038039B">
      <w:pPr>
        <w:pStyle w:val="ListParagraph"/>
        <w:rPr>
          <w:rFonts w:ascii="Times New Roman" w:hAnsi="Times New Roman" w:cs="Times New Roman"/>
          <w:sz w:val="24"/>
          <w:szCs w:val="24"/>
        </w:rPr>
      </w:pPr>
      <w:r w:rsidRPr="00B03C78">
        <w:rPr>
          <w:rFonts w:ascii="Times New Roman" w:hAnsi="Times New Roman" w:cs="Times New Roman"/>
          <w:sz w:val="24"/>
          <w:szCs w:val="24"/>
        </w:rPr>
        <w:t>- Sodelovanje z milostjo</w:t>
      </w:r>
    </w:p>
    <w:p w14:paraId="79D04E43" w14:textId="47574D49" w:rsidR="0038039B" w:rsidRPr="00B03C78" w:rsidRDefault="0038039B" w:rsidP="0038039B">
      <w:pPr>
        <w:pStyle w:val="ListParagraph"/>
        <w:rPr>
          <w:rFonts w:ascii="Times New Roman" w:hAnsi="Times New Roman" w:cs="Times New Roman"/>
          <w:sz w:val="24"/>
          <w:szCs w:val="24"/>
        </w:rPr>
      </w:pPr>
    </w:p>
    <w:p w14:paraId="3DBB496A" w14:textId="6A8FCB80" w:rsidR="0038039B" w:rsidRPr="00750F08" w:rsidRDefault="0038039B" w:rsidP="0038039B">
      <w:pPr>
        <w:pStyle w:val="ListParagraph"/>
        <w:numPr>
          <w:ilvl w:val="0"/>
          <w:numId w:val="3"/>
        </w:numPr>
        <w:rPr>
          <w:rFonts w:ascii="Times New Roman" w:hAnsi="Times New Roman" w:cs="Times New Roman"/>
          <w:b/>
          <w:bCs/>
          <w:sz w:val="24"/>
          <w:szCs w:val="24"/>
        </w:rPr>
      </w:pPr>
      <w:r w:rsidRPr="00750F08">
        <w:rPr>
          <w:rFonts w:ascii="Times New Roman" w:hAnsi="Times New Roman" w:cs="Times New Roman"/>
          <w:b/>
          <w:bCs/>
          <w:sz w:val="24"/>
          <w:szCs w:val="24"/>
        </w:rPr>
        <w:lastRenderedPageBreak/>
        <w:t>DELO</w:t>
      </w:r>
    </w:p>
    <w:p w14:paraId="297ECFCF" w14:textId="618A06B7" w:rsidR="0038039B" w:rsidRPr="00B03C78" w:rsidRDefault="0038039B" w:rsidP="0038039B">
      <w:pPr>
        <w:pStyle w:val="ListParagraph"/>
        <w:rPr>
          <w:rFonts w:ascii="Times New Roman" w:hAnsi="Times New Roman" w:cs="Times New Roman"/>
          <w:sz w:val="24"/>
          <w:szCs w:val="24"/>
        </w:rPr>
      </w:pPr>
      <w:r w:rsidRPr="00B03C78">
        <w:rPr>
          <w:rFonts w:ascii="Times New Roman" w:hAnsi="Times New Roman" w:cs="Times New Roman"/>
          <w:sz w:val="24"/>
          <w:szCs w:val="24"/>
        </w:rPr>
        <w:t>-</w:t>
      </w:r>
      <w:r w:rsidR="001C12BF" w:rsidRPr="00B03C78">
        <w:rPr>
          <w:rFonts w:ascii="Times New Roman" w:hAnsi="Times New Roman" w:cs="Times New Roman"/>
          <w:sz w:val="24"/>
          <w:szCs w:val="24"/>
        </w:rPr>
        <w:t xml:space="preserve"> Ob pesmi »Jezus, ti si» ( </w:t>
      </w:r>
      <w:hyperlink r:id="rId7" w:history="1">
        <w:r w:rsidR="001C12BF" w:rsidRPr="00B03C78">
          <w:rPr>
            <w:rStyle w:val="Hyperlink"/>
            <w:rFonts w:ascii="Times New Roman" w:hAnsi="Times New Roman" w:cs="Times New Roman"/>
            <w:sz w:val="24"/>
            <w:szCs w:val="24"/>
          </w:rPr>
          <w:t>https://www.youtube.com/watch?v=BMts20rDNf4</w:t>
        </w:r>
      </w:hyperlink>
      <w:r w:rsidR="001C12BF" w:rsidRPr="00B03C78">
        <w:rPr>
          <w:rFonts w:ascii="Times New Roman" w:hAnsi="Times New Roman" w:cs="Times New Roman"/>
          <w:sz w:val="24"/>
          <w:szCs w:val="24"/>
        </w:rPr>
        <w:t xml:space="preserve"> ) nariši trto in na njeno deblo napiši Jezus, na grozdke </w:t>
      </w:r>
      <w:r w:rsidR="00B03C78" w:rsidRPr="00B03C78">
        <w:rPr>
          <w:rFonts w:ascii="Times New Roman" w:hAnsi="Times New Roman" w:cs="Times New Roman"/>
          <w:sz w:val="24"/>
          <w:szCs w:val="24"/>
        </w:rPr>
        <w:t>pa napiši imena svojih sošolcev.</w:t>
      </w:r>
    </w:p>
    <w:p w14:paraId="07308183" w14:textId="7F111C5F" w:rsidR="00B03C78" w:rsidRPr="00B03C78" w:rsidRDefault="00B03C78" w:rsidP="00B03C78">
      <w:pPr>
        <w:pStyle w:val="ListParagraph"/>
        <w:rPr>
          <w:rFonts w:ascii="Times New Roman" w:hAnsi="Times New Roman" w:cs="Times New Roman"/>
          <w:sz w:val="24"/>
          <w:szCs w:val="24"/>
        </w:rPr>
      </w:pPr>
      <w:r w:rsidRPr="00B03C78">
        <w:rPr>
          <w:rFonts w:ascii="Times New Roman" w:hAnsi="Times New Roman" w:cs="Times New Roman"/>
          <w:sz w:val="24"/>
          <w:szCs w:val="24"/>
        </w:rPr>
        <w:t>- S starši obišči najbljiži vinograd in si oglej trte; lahko tudi narišeš</w:t>
      </w:r>
    </w:p>
    <w:p w14:paraId="4E7A529C" w14:textId="45C00C4E" w:rsidR="00B03C78" w:rsidRPr="00750F08" w:rsidRDefault="00B03C78" w:rsidP="00B03C78">
      <w:pPr>
        <w:pStyle w:val="ListParagraph"/>
        <w:rPr>
          <w:rFonts w:ascii="Times New Roman" w:hAnsi="Times New Roman" w:cs="Times New Roman"/>
          <w:b/>
          <w:bCs/>
          <w:sz w:val="24"/>
          <w:szCs w:val="24"/>
        </w:rPr>
      </w:pPr>
    </w:p>
    <w:p w14:paraId="73A4D9CF" w14:textId="30A9B30C" w:rsidR="00B03C78" w:rsidRPr="00750F08" w:rsidRDefault="00B03C78" w:rsidP="00B03C78">
      <w:pPr>
        <w:pStyle w:val="ListParagraph"/>
        <w:numPr>
          <w:ilvl w:val="0"/>
          <w:numId w:val="3"/>
        </w:numPr>
        <w:rPr>
          <w:rFonts w:ascii="Times New Roman" w:hAnsi="Times New Roman" w:cs="Times New Roman"/>
          <w:b/>
          <w:bCs/>
          <w:sz w:val="24"/>
          <w:szCs w:val="24"/>
        </w:rPr>
      </w:pPr>
      <w:r w:rsidRPr="00750F08">
        <w:rPr>
          <w:rFonts w:ascii="Times New Roman" w:hAnsi="Times New Roman" w:cs="Times New Roman"/>
          <w:b/>
          <w:bCs/>
          <w:sz w:val="24"/>
          <w:szCs w:val="24"/>
        </w:rPr>
        <w:t>DOMAČA NALOGA</w:t>
      </w:r>
    </w:p>
    <w:p w14:paraId="7946A39B" w14:textId="22156F31" w:rsidR="00B03C78" w:rsidRPr="00B03C78" w:rsidRDefault="00B03C78" w:rsidP="00B03C78">
      <w:pPr>
        <w:pStyle w:val="ListParagraph"/>
        <w:rPr>
          <w:rFonts w:ascii="Times New Roman" w:hAnsi="Times New Roman" w:cs="Times New Roman"/>
          <w:sz w:val="24"/>
          <w:szCs w:val="24"/>
        </w:rPr>
      </w:pPr>
      <w:r w:rsidRPr="00B03C78">
        <w:rPr>
          <w:rFonts w:ascii="Times New Roman" w:hAnsi="Times New Roman" w:cs="Times New Roman"/>
          <w:sz w:val="24"/>
          <w:szCs w:val="24"/>
        </w:rPr>
        <w:t>- Reši poglavje 6 v delovnem zvezku</w:t>
      </w:r>
    </w:p>
    <w:p w14:paraId="464C3AB2" w14:textId="07F4C788" w:rsidR="00B03C78" w:rsidRPr="00B03C78" w:rsidRDefault="00B03C78" w:rsidP="00B03C78">
      <w:pPr>
        <w:pStyle w:val="ListParagraph"/>
        <w:rPr>
          <w:rFonts w:ascii="Times New Roman" w:hAnsi="Times New Roman" w:cs="Times New Roman"/>
          <w:sz w:val="24"/>
          <w:szCs w:val="24"/>
        </w:rPr>
      </w:pPr>
      <w:r w:rsidRPr="00B03C78">
        <w:rPr>
          <w:rFonts w:ascii="Times New Roman" w:hAnsi="Times New Roman" w:cs="Times New Roman"/>
          <w:sz w:val="24"/>
          <w:szCs w:val="24"/>
        </w:rPr>
        <w:t xml:space="preserve">- </w:t>
      </w:r>
      <w:r w:rsidRPr="00B03C78">
        <w:rPr>
          <w:rFonts w:ascii="Times New Roman" w:hAnsi="Times New Roman" w:cs="Times New Roman"/>
          <w:sz w:val="24"/>
          <w:szCs w:val="24"/>
        </w:rPr>
        <w:t>V liturgičnem zvezku tudi, če ni listkov, vseeno rešuj naloge poleg, saj prinašajo procente. Predlog za reševanje: V tistem času, ko bi morala biti maša v nedeljo, lahko rešiš nalogo za tisti dan in se ti ne bo nabrala snov</w:t>
      </w:r>
    </w:p>
    <w:p w14:paraId="5497582A" w14:textId="1D04444D" w:rsidR="00B03C78" w:rsidRPr="00B03C78" w:rsidRDefault="00750F08" w:rsidP="00750F08">
      <w:pPr>
        <w:pStyle w:val="ListParagraph"/>
        <w:jc w:val="center"/>
        <w:rPr>
          <w:rFonts w:ascii="Times New Roman" w:hAnsi="Times New Roman" w:cs="Times New Roman"/>
          <w:sz w:val="24"/>
          <w:szCs w:val="24"/>
        </w:rPr>
      </w:pPr>
      <w:r w:rsidRPr="00750F08">
        <w:drawing>
          <wp:inline distT="0" distB="0" distL="0" distR="0" wp14:anchorId="47BD0FDE" wp14:editId="3B16A5F2">
            <wp:extent cx="2219325" cy="1714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19325" cy="1714500"/>
                    </a:xfrm>
                    <a:prstGeom prst="rect">
                      <a:avLst/>
                    </a:prstGeom>
                  </pic:spPr>
                </pic:pic>
              </a:graphicData>
            </a:graphic>
          </wp:inline>
        </w:drawing>
      </w:r>
    </w:p>
    <w:p w14:paraId="25DBABB1" w14:textId="77777777" w:rsidR="00B03C78" w:rsidRPr="00B03C78" w:rsidRDefault="00B03C78" w:rsidP="00B03C78">
      <w:pPr>
        <w:pStyle w:val="ListParagraph"/>
        <w:rPr>
          <w:rFonts w:ascii="Times New Roman" w:hAnsi="Times New Roman" w:cs="Times New Roman"/>
          <w:sz w:val="24"/>
          <w:szCs w:val="24"/>
        </w:rPr>
      </w:pPr>
    </w:p>
    <w:p w14:paraId="39FB174F" w14:textId="77777777" w:rsidR="00B03C78" w:rsidRPr="00B03C78" w:rsidRDefault="00B03C78" w:rsidP="00B03C78">
      <w:pPr>
        <w:pStyle w:val="ListParagraph"/>
        <w:rPr>
          <w:rFonts w:ascii="Times New Roman" w:hAnsi="Times New Roman" w:cs="Times New Roman"/>
          <w:sz w:val="24"/>
          <w:szCs w:val="24"/>
        </w:rPr>
      </w:pPr>
      <w:r w:rsidRPr="00B03C78">
        <w:rPr>
          <w:rFonts w:ascii="Times New Roman" w:hAnsi="Times New Roman" w:cs="Times New Roman"/>
          <w:sz w:val="24"/>
          <w:szCs w:val="24"/>
        </w:rPr>
        <w:t>To je vse za ta dva tedna. Rešujte sproti in z razumevanjem. Veseli bomo kakšnih povratnih informacij in upamo, da se čimprej vidimo!</w:t>
      </w:r>
    </w:p>
    <w:p w14:paraId="0A06DD34" w14:textId="70BA0936" w:rsidR="00B03C78" w:rsidRPr="00B03C78" w:rsidRDefault="00B03C78" w:rsidP="00B03C78">
      <w:pPr>
        <w:pStyle w:val="ListParagraph"/>
        <w:rPr>
          <w:rFonts w:ascii="Times New Roman" w:hAnsi="Times New Roman" w:cs="Times New Roman"/>
          <w:sz w:val="24"/>
          <w:szCs w:val="24"/>
        </w:rPr>
      </w:pPr>
      <w:r w:rsidRPr="00B03C78">
        <w:rPr>
          <w:rFonts w:ascii="Times New Roman" w:hAnsi="Times New Roman" w:cs="Times New Roman"/>
          <w:sz w:val="24"/>
          <w:szCs w:val="24"/>
        </w:rPr>
        <w:t>Čuvajte se in ostanite zdravi</w:t>
      </w:r>
      <w:r w:rsidRPr="00B03C78">
        <w:rPr>
          <w:rFonts w:ascii="Segoe UI Emoji" w:hAnsi="Segoe UI Emoji" w:cs="Segoe UI Emoji"/>
          <w:sz w:val="24"/>
          <w:szCs w:val="24"/>
        </w:rPr>
        <w:t>😊</w:t>
      </w:r>
      <w:r w:rsidRPr="00B03C78">
        <w:rPr>
          <w:rFonts w:ascii="Times New Roman" w:hAnsi="Times New Roman" w:cs="Times New Roman"/>
          <w:sz w:val="24"/>
          <w:szCs w:val="24"/>
        </w:rPr>
        <w:t xml:space="preserve">                     Lepo vas pozdravljamo Špela, Nejc, Vid</w:t>
      </w:r>
    </w:p>
    <w:sectPr w:rsidR="00B03C78" w:rsidRPr="00B03C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131D3"/>
    <w:multiLevelType w:val="hybridMultilevel"/>
    <w:tmpl w:val="2C88D2D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63164FA"/>
    <w:multiLevelType w:val="hybridMultilevel"/>
    <w:tmpl w:val="4232CB5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9E034AF"/>
    <w:multiLevelType w:val="hybridMultilevel"/>
    <w:tmpl w:val="B3BCBE4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AAB"/>
    <w:rsid w:val="00132AAB"/>
    <w:rsid w:val="001C12BF"/>
    <w:rsid w:val="001E6CE0"/>
    <w:rsid w:val="0038039B"/>
    <w:rsid w:val="00750F08"/>
    <w:rsid w:val="00B03C78"/>
    <w:rsid w:val="00E12A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ED25C"/>
  <w15:chartTrackingRefBased/>
  <w15:docId w15:val="{6150C5CB-A1DF-4B04-A7B1-1ACA736AE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AAB"/>
    <w:rPr>
      <w:color w:val="0563C1" w:themeColor="hyperlink"/>
      <w:u w:val="single"/>
    </w:rPr>
  </w:style>
  <w:style w:type="character" w:styleId="UnresolvedMention">
    <w:name w:val="Unresolved Mention"/>
    <w:basedOn w:val="DefaultParagraphFont"/>
    <w:uiPriority w:val="99"/>
    <w:semiHidden/>
    <w:unhideWhenUsed/>
    <w:rsid w:val="00132AAB"/>
    <w:rPr>
      <w:color w:val="605E5C"/>
      <w:shd w:val="clear" w:color="auto" w:fill="E1DFDD"/>
    </w:rPr>
  </w:style>
  <w:style w:type="paragraph" w:styleId="ListParagraph">
    <w:name w:val="List Paragraph"/>
    <w:basedOn w:val="Normal"/>
    <w:uiPriority w:val="34"/>
    <w:qFormat/>
    <w:rsid w:val="00132A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utube.com/watch?v=BMts20rDNf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KrcY3fn2ZUo" TargetMode="External"/><Relationship Id="rId5" Type="http://schemas.openxmlformats.org/officeDocument/2006/relationships/hyperlink" Target="mailto:borstnar.spela1@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Borštnar</dc:creator>
  <cp:keywords/>
  <dc:description/>
  <cp:lastModifiedBy>Špela Borštnar</cp:lastModifiedBy>
  <cp:revision>2</cp:revision>
  <dcterms:created xsi:type="dcterms:W3CDTF">2021-01-14T14:40:00Z</dcterms:created>
  <dcterms:modified xsi:type="dcterms:W3CDTF">2021-01-14T16:12:00Z</dcterms:modified>
</cp:coreProperties>
</file>